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MEDICINSKA ŠKOLA VARAŽDIN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Specijalizirana oprema i sredstva za provedbe kurikuluma u okviru projekta «Uspostava Regionalnog centra kompetentnosti inovativnih zdravstvenih tehnologija pri Medicinskoj školi Varaždin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1.876.021,44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Veljača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23.05.2023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specijalističke opreme za opremanje kabineta stručnih i općeobrazovnih predmeta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Specijalizirana oprema i sredstva za provedbe kurikuluma u okviru projekta «Uspostava Regionalnog centra kompetentnosti inovativnih zdravstvenih tehnologija pri Medicinskoj školi Varaždin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1.876.021,44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Veljača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23.05.2023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specijalističke opreme za opremanje kabineta stručnih i općeobrazovnih predmeta 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potrošnog materijala potrebnog za provedbu razvoja PDUMs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91.088,94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potrošnog materijala potrebnog za provedbu razvoja standardna zanimanja i kvalifikacija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91.088,94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16.08.2023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Udžbenici te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audiovizualna, didaktička i ostala sredstva i pomagala za provedbe kurikuluma u okviru projekta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«Uspostava Regionalnog centra kompetentnosti inovativnih zdravstvenih tehnologija pri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Me...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332.500,86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kalendarskih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Udžbenici te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audiovizualna, didaktička i ostala sredstva i pomagala za provedbe kurikuluma u okviru projekta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«Uspostava Regionalnog centra kompetentnosti inovativnih zdravstvenih tehnologija pri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Me...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332.500,86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kalendarskih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Udžbenici te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audiovizualna, didaktička i ostala sredstva i pomagala za provedbe kurikuluma u okviru projekta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«Uspostava Regionalnog centra kompetentnosti inovativnih zdravstvenih tehnologija pri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Me...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254.322,72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svibanj,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digitalnih audiovizualnih priručnika i udžbenika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254.322,72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svibanj,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Udžbenici te audiovizualna, didaktička i ostala sredstva i pomagala za provedbe kurikuluma u okviru projekta «Uspostava Regionalnog centra kompetentnosti inovativnih zdravstvenih tehnologija pri Medic...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254.322,72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svibanj,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23.05.2023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01.06.2023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Udžbenici te audiovizualna, didaktička i ostala sredstva i pomagala za provedbe kurikuluma u okviru projekta «Uspostava Regionalnog centra kompetentnosti inovativnih zdravstvenih tehnologija pri Medic...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254.322,72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svibanj,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22.05.2023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23.05.2023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RCK/S- 03/23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digitalnih audiovizualnih priručnika i udžbenika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22112000-8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254.322,72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Ožujak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22.05.2023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 (10-5/2020)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usluge neovisne financijske revizije projekta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79313000-1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15.926,74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RCK/S-04/23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Stručno usavršavanje - usvajanje odgojno-obrazovnih vještina i kompetencija za jačanje kapaciteta djelatnika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80000000-4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164.371,81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 i ostali materijalni rashodi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7.114,00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1-2/2023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čišćenje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4.698,00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1-3/2023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Namirnice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2.017,00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sirovine-kemikalije za farmaceute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24320000-3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1.540,00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2-2/2023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sirovine- za laboratorijske tehničare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24320000-3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849,00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2-3/2023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sirovine- zdravstvena njega bolesnika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24320000-3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1.964,00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2-4/2023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sirovine- za dentalne tehničare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24320000-3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2.562,00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50310000-1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1.858,00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Sitni inventar i auto gume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33141500-5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1.486,00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telefona, pošte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64214000-9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7.061,00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3.848,00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usluge- voda i kanalizacija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2.641,00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7-2/2023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usluge- odvoz smeća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1.102,00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7-3/2023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usluge- dimničarske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1.712,00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7-4/2023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usluge- komunalna naknada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4.300,00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Rješenje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Energija (el. energija)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8.627,00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8-2/2023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Energija (prirodni plin)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21.733,00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Središnja javna nabava</w:t>
                  </w: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br/>
                    <w:t xml:space="preserve"> osnivača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Sistematski pregledi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85140000-2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2.389,00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neovisne financijske revizije projekta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79212400-7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15.927,00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Organizacija studijskih putovanja za potrebe zaposlenika Regionalnog centra kompetentnosti inovativnih zdravstvenih tehnologija pri Medicinskoj školi Varaždin i mentora kod poslodavca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63516000-9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23.05.2023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Organizacija studijskih putovanja za potrebe zaposlenika Regionalnog centra kompetentnosti inovativnih zdravstvenih tehnologija pri Medicinskoj školi Varaždin i mentora kod poslodavca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63516000-9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28.04.2023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23.05.2023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RCK/S- 5/2023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prijevoza i smještaja za 2 stručna i 5  studijskih putovanja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63516000-9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Veljača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28.04.2023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Smještaj, prostor s opremom i catering sudionika Smotre projekata zdravstvenih škola iz RH u području laboratorijske medicine i dijagnostike u Sv. Martinu na Muri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55270000-3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15.403,00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ožujak,2023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24-26.03.2023.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15.03.2023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Smještaj, prostor s opremom i catering sudionika Smotre projekata zdravstvenih škola iz RH u području laboratorijske medicine i dijagnostike u Sv. Martinu na Muri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55270000-3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17.662,98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ožujak,2023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24-26.03.2023.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13.03.2023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15.03.2023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Smještaj, prostor s opremom i catering za sudionike međužupanijskog natjecanja dentalnih tehničara u Varaždinu 10.-11.5.2023.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55270000-3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3.212,96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10.-11.5.2023.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03.04.2023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13-2023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Namještaj i oprema za općeobrazovnu namjenu u okviru projekta RCK inovativnih zdravstvenih tehnologija pri Med. školi VŽ – Grupa 1: Namještaj i oprema za učionice, kabinete i zajedničke prostorije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368.100,07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kalendarskih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18.04.2023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13-2023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Namještaj i oprema za općeobrazovnu namjenu u okviru projekta RCK inovativnih zdravstvenih tehnologija pri Med. školi VŽ – Grupa 1: Namještaj i oprema za učionice, kabinete i zajedničke prostorije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368.100,07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 2023.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17.04.2023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18.04.2023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Organizacija avio prijevoza i hotelskog smještaja u sklopu stručnog usavršavanja nastavnice u Firenci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63516000-9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2.900,00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travanj,2023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svibanj,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20.04.2023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ORGANIZIRANOG PRIJEVOZA I SMJEŠTAJA ZA SUDIONIKE STRUČNOG USAVRŠAVANJA (iz područja jačanja socijalnih kompetencija) u Beču za projekt RCK u razdoblju 13.-16.7.2023.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63516000-9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30.06.2023.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16.07.2023.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30.06.2023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Specijalizirana oprema i sredstva za provedbe kurikuluma i programa dodatnog stručnog usavršavanja medicinskih sestara/medicinskih tehničara opće njege – PONOVLJENI POSTUPAK ZA GRUPE 3, 6, 7, 8 i 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567.837,43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RCK/S-1/2023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Specijalizirana oprema i sredstva za provedbe kurikuluma i programa dodatnog stručnog usavršavanja medicinskih sestara/medicinskih tehničara opće njege – PONOVLJENI POSTUPAK ZA GRUPE 3, 6, 7, 8 i 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1.813.519,92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11-1/2023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podkonstrukcije za montažu opreme demonstracijske operacijske sale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45223110-0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11.184,00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01.09.2023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01.09.2023 13:30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27.02.2023 20:46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